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44" w:rsidRDefault="00383444" w:rsidP="00E014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SYSTEMATICKÁ</w:t>
      </w:r>
      <w:r w:rsidR="001C5234">
        <w:rPr>
          <w:b/>
          <w:sz w:val="28"/>
          <w:szCs w:val="28"/>
          <w:u w:val="single"/>
        </w:rPr>
        <w:t xml:space="preserve"> TEOLOGIE </w:t>
      </w:r>
      <w:r>
        <w:rPr>
          <w:b/>
          <w:sz w:val="28"/>
          <w:szCs w:val="28"/>
          <w:u w:val="single"/>
        </w:rPr>
        <w:t>A KŘESŤANSKÁ FILOZOFIE</w:t>
      </w:r>
    </w:p>
    <w:p w:rsidR="00E0145E" w:rsidRDefault="001C5234" w:rsidP="00E014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– s</w:t>
      </w:r>
      <w:r w:rsidR="00E0145E" w:rsidRPr="00062E1F">
        <w:rPr>
          <w:b/>
          <w:sz w:val="28"/>
          <w:szCs w:val="28"/>
          <w:u w:val="single"/>
        </w:rPr>
        <w:t>eznam kurzů</w:t>
      </w:r>
      <w:r w:rsidR="00B532A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 ČJ / AJ</w:t>
      </w:r>
      <w:r w:rsidR="00F91054">
        <w:rPr>
          <w:b/>
          <w:sz w:val="28"/>
          <w:szCs w:val="28"/>
          <w:u w:val="single"/>
        </w:rPr>
        <w:t xml:space="preserve"> </w:t>
      </w:r>
    </w:p>
    <w:p w:rsidR="001C39E1" w:rsidRPr="001C5234" w:rsidRDefault="001C39E1" w:rsidP="00E0145E">
      <w:pPr>
        <w:jc w:val="center"/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5528"/>
        <w:gridCol w:w="1134"/>
        <w:gridCol w:w="851"/>
      </w:tblGrid>
      <w:tr w:rsidR="001C5234" w:rsidRPr="001C5234" w:rsidTr="00ED7C8F"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1C5234" w:rsidRDefault="001C5234" w:rsidP="003069F8">
            <w:pPr>
              <w:tabs>
                <w:tab w:val="center" w:pos="4536"/>
                <w:tab w:val="right" w:pos="9072"/>
              </w:tabs>
              <w:spacing w:before="120" w:after="120"/>
              <w:rPr>
                <w:b/>
                <w:i/>
                <w:sz w:val="20"/>
                <w:szCs w:val="20"/>
              </w:rPr>
            </w:pPr>
            <w:r w:rsidRPr="001C5234">
              <w:rPr>
                <w:b/>
                <w:i/>
                <w:sz w:val="20"/>
                <w:szCs w:val="20"/>
              </w:rPr>
              <w:t>zkratka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1C5234" w:rsidRDefault="001C5234" w:rsidP="003069F8">
            <w:pPr>
              <w:tabs>
                <w:tab w:val="center" w:pos="4536"/>
                <w:tab w:val="right" w:pos="9072"/>
              </w:tabs>
              <w:spacing w:before="120" w:after="120"/>
              <w:rPr>
                <w:b/>
                <w:i/>
                <w:sz w:val="20"/>
                <w:szCs w:val="20"/>
              </w:rPr>
            </w:pPr>
            <w:r w:rsidRPr="001C5234">
              <w:rPr>
                <w:b/>
                <w:i/>
                <w:sz w:val="20"/>
                <w:szCs w:val="20"/>
              </w:rPr>
              <w:t>název kurzu v ČJ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1C5234" w:rsidRDefault="001C5234" w:rsidP="003069F8">
            <w:pPr>
              <w:tabs>
                <w:tab w:val="center" w:pos="4536"/>
                <w:tab w:val="right" w:pos="9072"/>
              </w:tabs>
              <w:spacing w:before="120" w:after="120"/>
              <w:rPr>
                <w:b/>
                <w:i/>
                <w:sz w:val="20"/>
                <w:szCs w:val="20"/>
              </w:rPr>
            </w:pPr>
            <w:r w:rsidRPr="001C5234">
              <w:rPr>
                <w:b/>
                <w:i/>
                <w:sz w:val="20"/>
                <w:szCs w:val="20"/>
              </w:rPr>
              <w:t xml:space="preserve">název </w:t>
            </w:r>
            <w:proofErr w:type="gramStart"/>
            <w:r w:rsidRPr="001C5234">
              <w:rPr>
                <w:b/>
                <w:i/>
                <w:sz w:val="20"/>
                <w:szCs w:val="20"/>
              </w:rPr>
              <w:t>kurzu v AJ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1C5234" w:rsidRDefault="001C5234" w:rsidP="003069F8">
            <w:pPr>
              <w:tabs>
                <w:tab w:val="center" w:pos="4536"/>
                <w:tab w:val="right" w:pos="907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1C5234">
              <w:rPr>
                <w:b/>
                <w:i/>
                <w:sz w:val="20"/>
                <w:szCs w:val="20"/>
              </w:rPr>
              <w:t>způsob zakončení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C5234" w:rsidRPr="001C5234" w:rsidRDefault="001C5234" w:rsidP="003069F8">
            <w:pPr>
              <w:tabs>
                <w:tab w:val="center" w:pos="4536"/>
                <w:tab w:val="right" w:pos="907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1C5234">
              <w:rPr>
                <w:b/>
                <w:i/>
                <w:sz w:val="20"/>
                <w:szCs w:val="20"/>
              </w:rPr>
              <w:t>počet kreditů</w:t>
            </w:r>
          </w:p>
        </w:tc>
      </w:tr>
      <w:tr w:rsidR="001A1594" w:rsidRPr="00062E1F" w:rsidTr="00ED7C8F"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94" w:rsidRPr="003069F8" w:rsidRDefault="00ED7C8F" w:rsidP="003069F8">
            <w:pPr>
              <w:tabs>
                <w:tab w:val="center" w:pos="4536"/>
                <w:tab w:val="right" w:pos="9072"/>
              </w:tabs>
              <w:rPr>
                <w:bCs/>
              </w:rPr>
            </w:pPr>
            <w:r>
              <w:rPr>
                <w:bCs/>
              </w:rPr>
              <w:t>DSPC/ANAUTE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94" w:rsidRDefault="001A1594">
            <w:pPr>
              <w:rPr>
                <w:color w:val="000000"/>
              </w:rPr>
            </w:pPr>
            <w:r>
              <w:rPr>
                <w:color w:val="000000"/>
              </w:rPr>
              <w:t>Analogie a její užití v teologii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0A665B" w:rsidP="003069F8">
            <w:pPr>
              <w:tabs>
                <w:tab w:val="center" w:pos="4536"/>
                <w:tab w:val="right" w:pos="9072"/>
              </w:tabs>
            </w:pPr>
            <w:r w:rsidRPr="000A665B">
              <w:rPr>
                <w:color w:val="000000" w:themeColor="text1"/>
              </w:rPr>
              <w:t xml:space="preserve">Analogy and </w:t>
            </w:r>
            <w:proofErr w:type="spellStart"/>
            <w:proofErr w:type="gramStart"/>
            <w:r w:rsidRPr="000A665B">
              <w:rPr>
                <w:color w:val="000000" w:themeColor="text1"/>
              </w:rPr>
              <w:t>its</w:t>
            </w:r>
            <w:proofErr w:type="spellEnd"/>
            <w:r w:rsidRPr="000A665B">
              <w:rPr>
                <w:color w:val="000000" w:themeColor="text1"/>
              </w:rPr>
              <w:t xml:space="preserve"> Use</w:t>
            </w:r>
            <w:proofErr w:type="gramEnd"/>
            <w:r w:rsidRPr="000A665B">
              <w:rPr>
                <w:color w:val="000000" w:themeColor="text1"/>
              </w:rPr>
              <w:t xml:space="preserve"> in </w:t>
            </w:r>
            <w:proofErr w:type="spellStart"/>
            <w:r w:rsidRPr="000A665B">
              <w:rPr>
                <w:color w:val="000000" w:themeColor="text1"/>
              </w:rPr>
              <w:t>Theology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1A1594" w:rsidP="003069F8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1A1594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1A1594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94" w:rsidRPr="00393995" w:rsidRDefault="00ED7C8F" w:rsidP="003069F8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APVFITE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94" w:rsidRDefault="001A1594">
            <w:pPr>
              <w:rPr>
                <w:color w:val="000000"/>
              </w:rPr>
            </w:pPr>
            <w:r>
              <w:rPr>
                <w:color w:val="000000"/>
              </w:rPr>
              <w:t>Antropický princip z pohledu vědy, filosofie a teologie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283A2E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anthropic</w:t>
            </w:r>
            <w:proofErr w:type="spellEnd"/>
            <w:r>
              <w:t xml:space="preserve"> </w:t>
            </w:r>
            <w:proofErr w:type="spellStart"/>
            <w:r>
              <w:t>principle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philosophy</w:t>
            </w:r>
            <w:proofErr w:type="spellEnd"/>
            <w:r>
              <w:t xml:space="preserve"> and </w:t>
            </w:r>
            <w:proofErr w:type="spellStart"/>
            <w:r>
              <w:t>theology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1A1594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1A1594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2</w:t>
            </w:r>
          </w:p>
        </w:tc>
      </w:tr>
      <w:tr w:rsidR="001A1594" w:rsidRPr="00B1328C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94" w:rsidRPr="00B1328C" w:rsidRDefault="00ED7C8F" w:rsidP="003069F8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DECKT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94" w:rsidRDefault="001A1594">
            <w:pPr>
              <w:rPr>
                <w:color w:val="000000"/>
              </w:rPr>
            </w:pPr>
            <w:r>
              <w:rPr>
                <w:color w:val="000000"/>
              </w:rPr>
              <w:t xml:space="preserve">Dějiny české katolické teologie </w:t>
            </w:r>
            <w:proofErr w:type="gramStart"/>
            <w:r>
              <w:rPr>
                <w:color w:val="000000"/>
              </w:rPr>
              <w:t>19.–20</w:t>
            </w:r>
            <w:proofErr w:type="gramEnd"/>
            <w:r>
              <w:rPr>
                <w:color w:val="000000"/>
              </w:rPr>
              <w:t>. století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B1328C" w:rsidRDefault="00283A2E" w:rsidP="0037500B">
            <w:pPr>
              <w:tabs>
                <w:tab w:val="center" w:pos="4536"/>
                <w:tab w:val="right" w:pos="9072"/>
              </w:tabs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482A3B">
              <w:t>f</w:t>
            </w:r>
            <w:proofErr w:type="spellEnd"/>
            <w:r w:rsidR="00482A3B">
              <w:t xml:space="preserve"> </w:t>
            </w:r>
            <w:proofErr w:type="spellStart"/>
            <w:r w:rsidR="00482A3B">
              <w:t>the</w:t>
            </w:r>
            <w:proofErr w:type="spellEnd"/>
            <w:r w:rsidR="00482A3B">
              <w:t xml:space="preserve"> Czech </w:t>
            </w:r>
            <w:proofErr w:type="spellStart"/>
            <w:r w:rsidR="00482A3B">
              <w:t>Catholic</w:t>
            </w:r>
            <w:proofErr w:type="spellEnd"/>
            <w:r w:rsidR="00482A3B">
              <w:t xml:space="preserve"> </w:t>
            </w:r>
            <w:proofErr w:type="spellStart"/>
            <w:r w:rsidR="00482A3B">
              <w:t>theology</w:t>
            </w:r>
            <w:proofErr w:type="spellEnd"/>
            <w:r w:rsidR="00482A3B">
              <w:t xml:space="preserve"> in </w:t>
            </w:r>
            <w:proofErr w:type="spellStart"/>
            <w:r w:rsidR="00482A3B">
              <w:t>the</w:t>
            </w:r>
            <w:proofErr w:type="spellEnd"/>
            <w:r w:rsidR="0037500B">
              <w:t xml:space="preserve"> </w:t>
            </w:r>
            <w:proofErr w:type="gramStart"/>
            <w:r>
              <w:t xml:space="preserve">19th </w:t>
            </w:r>
            <w:r>
              <w:softHyphen/>
              <w:t>– 20th</w:t>
            </w:r>
            <w:proofErr w:type="gramEnd"/>
            <w:r>
              <w:t xml:space="preserve"> </w:t>
            </w:r>
            <w:proofErr w:type="spellStart"/>
            <w:r>
              <w:t>centuries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1A1594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1A1594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1A1594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94" w:rsidRPr="001C1274" w:rsidRDefault="00ED7C8F" w:rsidP="003069F8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DOGEK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594" w:rsidRDefault="001A1594">
            <w:pPr>
              <w:rPr>
                <w:color w:val="000000"/>
              </w:rPr>
            </w:pPr>
            <w:r>
              <w:rPr>
                <w:color w:val="000000"/>
              </w:rPr>
              <w:t xml:space="preserve">Dogmatická </w:t>
            </w:r>
            <w:proofErr w:type="spellStart"/>
            <w:r>
              <w:rPr>
                <w:color w:val="000000"/>
              </w:rPr>
              <w:t>ekleziologie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283A2E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Dogmatic</w:t>
            </w:r>
            <w:proofErr w:type="spellEnd"/>
            <w:r>
              <w:t xml:space="preserve"> </w:t>
            </w:r>
            <w:proofErr w:type="spellStart"/>
            <w:r>
              <w:t>Ecclesiology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1A1594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594" w:rsidRPr="00E85010" w:rsidRDefault="001A1594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393995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EPROZL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Epikletický</w:t>
            </w:r>
            <w:proofErr w:type="spellEnd"/>
            <w:r>
              <w:rPr>
                <w:color w:val="000000"/>
              </w:rPr>
              <w:t xml:space="preserve"> rozměr liturgie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Epicletic</w:t>
            </w:r>
            <w:proofErr w:type="spellEnd"/>
            <w:r>
              <w:t xml:space="preserve"> </w:t>
            </w:r>
            <w:proofErr w:type="spellStart"/>
            <w:r>
              <w:t>dimension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liturgy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A368C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B1328C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ETINZ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Etika Nového zákona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Ethics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New Testament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EUCHOB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Eucharistická oběť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Eucharistic</w:t>
            </w:r>
            <w:proofErr w:type="spellEnd"/>
            <w:r>
              <w:t xml:space="preserve"> </w:t>
            </w:r>
            <w:proofErr w:type="spellStart"/>
            <w:r>
              <w:t>sacrifice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393995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EUMOLI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Eulogická modlitba v liturgii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Eulogic</w:t>
            </w:r>
            <w:proofErr w:type="spellEnd"/>
            <w:r>
              <w:t xml:space="preserve"> </w:t>
            </w:r>
            <w:proofErr w:type="spellStart"/>
            <w:r>
              <w:t>prayer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liturgy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B1328C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FILLOG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Filosofická logika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0A665B" w:rsidRDefault="00ED7C8F" w:rsidP="003069F8">
            <w:pPr>
              <w:tabs>
                <w:tab w:val="center" w:pos="4536"/>
                <w:tab w:val="right" w:pos="9072"/>
              </w:tabs>
              <w:rPr>
                <w:color w:val="000000" w:themeColor="text1"/>
              </w:rPr>
            </w:pPr>
            <w:proofErr w:type="spellStart"/>
            <w:r w:rsidRPr="000A665B">
              <w:rPr>
                <w:color w:val="000000" w:themeColor="text1"/>
              </w:rPr>
              <w:t>Philosophical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Logic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A368CD">
            <w:pPr>
              <w:tabs>
                <w:tab w:val="center" w:pos="4536"/>
                <w:tab w:val="right" w:pos="9072"/>
              </w:tabs>
              <w:jc w:val="center"/>
            </w:pPr>
            <w:r>
              <w:t>kol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FILTEO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Filosofická teologie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0A665B" w:rsidRDefault="00ED7C8F" w:rsidP="003069F8">
            <w:pPr>
              <w:tabs>
                <w:tab w:val="center" w:pos="4536"/>
                <w:tab w:val="right" w:pos="9072"/>
              </w:tabs>
              <w:rPr>
                <w:color w:val="000000" w:themeColor="text1"/>
              </w:rPr>
            </w:pPr>
            <w:proofErr w:type="spellStart"/>
            <w:r w:rsidRPr="000A665B">
              <w:rPr>
                <w:color w:val="000000" w:themeColor="text1"/>
              </w:rPr>
              <w:t>Philosophical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Theology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A368C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4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393995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FILRELA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Filosofický relativismus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0A665B" w:rsidRDefault="00ED7C8F" w:rsidP="003069F8">
            <w:pPr>
              <w:tabs>
                <w:tab w:val="center" w:pos="4536"/>
                <w:tab w:val="right" w:pos="9072"/>
              </w:tabs>
              <w:rPr>
                <w:color w:val="000000" w:themeColor="text1"/>
              </w:rPr>
            </w:pPr>
            <w:proofErr w:type="spellStart"/>
            <w:r w:rsidRPr="000A665B">
              <w:rPr>
                <w:color w:val="000000" w:themeColor="text1"/>
              </w:rPr>
              <w:t>Philosophical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Relativism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A368C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4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B1328C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FILPARI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 xml:space="preserve">Filosofie Paula </w:t>
            </w:r>
            <w:proofErr w:type="spellStart"/>
            <w:r>
              <w:rPr>
                <w:color w:val="000000"/>
              </w:rPr>
              <w:t>Ricoeura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0A665B" w:rsidRDefault="00ED7C8F" w:rsidP="003069F8">
            <w:pPr>
              <w:tabs>
                <w:tab w:val="center" w:pos="4536"/>
                <w:tab w:val="right" w:pos="9072"/>
              </w:tabs>
              <w:rPr>
                <w:color w:val="000000" w:themeColor="text1"/>
              </w:rPr>
            </w:pPr>
            <w:proofErr w:type="spellStart"/>
            <w:r w:rsidRPr="000A665B">
              <w:rPr>
                <w:color w:val="000000" w:themeColor="text1"/>
              </w:rPr>
              <w:t>Philosophy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of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gramStart"/>
            <w:r w:rsidRPr="000A665B">
              <w:rPr>
                <w:color w:val="000000" w:themeColor="text1"/>
              </w:rPr>
              <w:t>Paul</w:t>
            </w:r>
            <w:proofErr w:type="gram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Ricoeur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A368C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FILVAUG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Filosofie vůle u sv. Augustina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0A665B" w:rsidRDefault="00ED7C8F" w:rsidP="003069F8">
            <w:pPr>
              <w:tabs>
                <w:tab w:val="center" w:pos="4536"/>
                <w:tab w:val="right" w:pos="9072"/>
              </w:tabs>
              <w:rPr>
                <w:color w:val="000000" w:themeColor="text1"/>
              </w:rPr>
            </w:pPr>
            <w:proofErr w:type="spellStart"/>
            <w:r w:rsidRPr="000A665B">
              <w:rPr>
                <w:color w:val="000000" w:themeColor="text1"/>
              </w:rPr>
              <w:t>Philosophy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of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0A665B">
              <w:rPr>
                <w:color w:val="000000" w:themeColor="text1"/>
              </w:rPr>
              <w:t>the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Will</w:t>
            </w:r>
            <w:proofErr w:type="spellEnd"/>
            <w:proofErr w:type="gramEnd"/>
            <w:r w:rsidRPr="000A665B">
              <w:rPr>
                <w:color w:val="000000" w:themeColor="text1"/>
              </w:rPr>
              <w:t xml:space="preserve"> in Augustine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393995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FT2VATK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Fundamentální teologie po II. vatikánském koncilu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Fundamental</w:t>
            </w:r>
            <w:proofErr w:type="spellEnd"/>
            <w:r>
              <w:t xml:space="preserve"> </w:t>
            </w:r>
            <w:proofErr w:type="spellStart"/>
            <w:r>
              <w:t>Theology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II </w:t>
            </w:r>
            <w:proofErr w:type="spellStart"/>
            <w:r>
              <w:t>Vatican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A368C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B1328C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HERPAT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Hermeneutika patristických textů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 w:rsidRPr="000A665B">
              <w:rPr>
                <w:color w:val="000000" w:themeColor="text1"/>
              </w:rPr>
              <w:t>Hermeneutics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of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Patristic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Texts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KRINCST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Křesťanská iniciace v církvi starověku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B56C06">
            <w:pPr>
              <w:tabs>
                <w:tab w:val="center" w:pos="4536"/>
                <w:tab w:val="right" w:pos="9072"/>
              </w:tabs>
            </w:pPr>
            <w:r>
              <w:t xml:space="preserve">Christian </w:t>
            </w:r>
            <w:proofErr w:type="spellStart"/>
            <w:r>
              <w:t>initiation</w:t>
            </w:r>
            <w:proofErr w:type="spellEnd"/>
            <w:r>
              <w:t xml:space="preserve"> in </w:t>
            </w:r>
            <w:proofErr w:type="spellStart"/>
            <w:r>
              <w:t>antiquity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393995" w:rsidRDefault="00ED7C8F" w:rsidP="00ED7C8F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MPMAVY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Milost a přirozenost u Maxima Vyznavače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 w:rsidRPr="000A665B">
              <w:rPr>
                <w:color w:val="000000" w:themeColor="text1"/>
              </w:rPr>
              <w:t>Grace</w:t>
            </w:r>
            <w:proofErr w:type="spellEnd"/>
            <w:r w:rsidRPr="000A665B">
              <w:rPr>
                <w:color w:val="000000" w:themeColor="text1"/>
              </w:rPr>
              <w:t xml:space="preserve"> and </w:t>
            </w:r>
            <w:proofErr w:type="spellStart"/>
            <w:r w:rsidRPr="000A665B">
              <w:rPr>
                <w:color w:val="000000" w:themeColor="text1"/>
              </w:rPr>
              <w:t>Nature</w:t>
            </w:r>
            <w:proofErr w:type="spellEnd"/>
            <w:r w:rsidRPr="000A665B">
              <w:rPr>
                <w:color w:val="000000" w:themeColor="text1"/>
              </w:rPr>
              <w:t xml:space="preserve"> in </w:t>
            </w:r>
            <w:proofErr w:type="spellStart"/>
            <w:r w:rsidRPr="000A665B">
              <w:rPr>
                <w:color w:val="000000" w:themeColor="text1"/>
              </w:rPr>
              <w:t>Maximus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the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Confessor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B1328C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MOPRMR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Morální problémy manželství a rodiny dnes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Moral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today´s</w:t>
            </w:r>
            <w:proofErr w:type="spellEnd"/>
            <w:r>
              <w:t xml:space="preserve"> </w:t>
            </w:r>
            <w:proofErr w:type="spellStart"/>
            <w:r>
              <w:t>marriage</w:t>
            </w:r>
            <w:proofErr w:type="spellEnd"/>
            <w:r>
              <w:t xml:space="preserve"> and </w:t>
            </w:r>
            <w:proofErr w:type="spellStart"/>
            <w:r>
              <w:t>family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MOVCLP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Morální vztah člověka a přírody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Moral</w:t>
            </w:r>
            <w:proofErr w:type="spellEnd"/>
            <w:r>
              <w:t xml:space="preserve"> </w:t>
            </w:r>
            <w:proofErr w:type="spellStart"/>
            <w:r>
              <w:t>relation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man and </w:t>
            </w:r>
            <w:proofErr w:type="spellStart"/>
            <w:r>
              <w:t>nature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393995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NOTSBIE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Naléhavé otázky současné bioetiky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Default="00ED7C8F" w:rsidP="003069F8">
            <w:pPr>
              <w:tabs>
                <w:tab w:val="center" w:pos="4536"/>
                <w:tab w:val="right" w:pos="9072"/>
              </w:tabs>
            </w:pPr>
            <w:r>
              <w:t xml:space="preserve">Urgent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actual</w:t>
            </w:r>
            <w:proofErr w:type="spellEnd"/>
            <w:r>
              <w:t xml:space="preserve"> </w:t>
            </w:r>
            <w:proofErr w:type="spellStart"/>
            <w:r>
              <w:t>bioethics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2F79FD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B1328C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POKRMNI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Počátky křesťanského mnišství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 w:rsidRPr="000A665B">
              <w:rPr>
                <w:color w:val="000000" w:themeColor="text1"/>
              </w:rPr>
              <w:t>The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Origins</w:t>
            </w:r>
            <w:proofErr w:type="spellEnd"/>
            <w:r w:rsidRPr="000A665B">
              <w:rPr>
                <w:color w:val="000000" w:themeColor="text1"/>
              </w:rPr>
              <w:t xml:space="preserve"> </w:t>
            </w:r>
            <w:proofErr w:type="spellStart"/>
            <w:r w:rsidRPr="000A665B">
              <w:rPr>
                <w:color w:val="000000" w:themeColor="text1"/>
              </w:rPr>
              <w:t>of</w:t>
            </w:r>
            <w:proofErr w:type="spellEnd"/>
            <w:r w:rsidRPr="000A665B">
              <w:rPr>
                <w:color w:val="000000" w:themeColor="text1"/>
              </w:rPr>
              <w:t xml:space="preserve"> Christian </w:t>
            </w:r>
            <w:proofErr w:type="spellStart"/>
            <w:r w:rsidRPr="000A665B">
              <w:rPr>
                <w:color w:val="000000" w:themeColor="text1"/>
              </w:rPr>
              <w:t>Monasticism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2F79FD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PCKZVTE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Pravá církev Kristova: základ víry a teologie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 xml:space="preserve"> </w:t>
            </w:r>
            <w:proofErr w:type="spellStart"/>
            <w:r>
              <w:t>church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Christ: </w:t>
            </w:r>
            <w:proofErr w:type="spellStart"/>
            <w:r>
              <w:t>the</w:t>
            </w:r>
            <w:proofErr w:type="spellEnd"/>
            <w:r>
              <w:t xml:space="preserve"> base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faith</w:t>
            </w:r>
            <w:proofErr w:type="spellEnd"/>
            <w:r>
              <w:t xml:space="preserve"> and </w:t>
            </w:r>
            <w:proofErr w:type="spellStart"/>
            <w:r>
              <w:t>theology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A368CD">
            <w:pPr>
              <w:tabs>
                <w:tab w:val="center" w:pos="4536"/>
                <w:tab w:val="right" w:pos="9072"/>
              </w:tabs>
              <w:jc w:val="center"/>
            </w:pPr>
            <w: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2</w:t>
            </w:r>
          </w:p>
        </w:tc>
      </w:tr>
      <w:tr w:rsidR="00ED7C8F" w:rsidRPr="002F79FD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393995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DSPC/SASLC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Sakramentální slavení církve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Sacramental</w:t>
            </w:r>
            <w:proofErr w:type="spellEnd"/>
            <w:r>
              <w:t xml:space="preserve"> </w:t>
            </w:r>
            <w:proofErr w:type="spellStart"/>
            <w:r>
              <w:t>celebrations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Church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2F79FD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B1328C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SEUPKC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Slavení eucharistie v </w:t>
            </w:r>
            <w:proofErr w:type="spellStart"/>
            <w:r>
              <w:rPr>
                <w:color w:val="000000"/>
              </w:rPr>
              <w:t>předkonstantinské</w:t>
            </w:r>
            <w:proofErr w:type="spellEnd"/>
            <w:r>
              <w:rPr>
                <w:color w:val="000000"/>
              </w:rPr>
              <w:t xml:space="preserve"> církvi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F90C54">
            <w:pPr>
              <w:tabs>
                <w:tab w:val="center" w:pos="4536"/>
                <w:tab w:val="right" w:pos="9072"/>
              </w:tabs>
            </w:pPr>
            <w:proofErr w:type="spellStart"/>
            <w:r>
              <w:t>Celebration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Eucharist</w:t>
            </w:r>
            <w:proofErr w:type="spellEnd"/>
            <w:r>
              <w:t xml:space="preserve"> in </w:t>
            </w:r>
            <w:proofErr w:type="spellStart"/>
            <w:r>
              <w:t>pre-konstantinian</w:t>
            </w:r>
            <w:proofErr w:type="spellEnd"/>
            <w:r>
              <w:t xml:space="preserve"> </w:t>
            </w:r>
            <w:proofErr w:type="spellStart"/>
            <w:r>
              <w:t>Church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2F79FD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SOCETI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Sociální etika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ethics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2F79FD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SCHRSO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 xml:space="preserve">Současná christologie a </w:t>
            </w:r>
            <w:proofErr w:type="spellStart"/>
            <w:r>
              <w:rPr>
                <w:color w:val="000000"/>
              </w:rPr>
              <w:t>soteriologie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Actual</w:t>
            </w:r>
            <w:proofErr w:type="spellEnd"/>
            <w:r>
              <w:t xml:space="preserve"> </w:t>
            </w:r>
            <w:proofErr w:type="spellStart"/>
            <w:r>
              <w:t>Christology</w:t>
            </w:r>
            <w:proofErr w:type="spellEnd"/>
            <w:r>
              <w:t xml:space="preserve"> and </w:t>
            </w:r>
            <w:proofErr w:type="spellStart"/>
            <w:r>
              <w:t>Soteriology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2F79FD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0F3E0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STRITE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Současná trinitární teologie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Actual</w:t>
            </w:r>
            <w:proofErr w:type="spellEnd"/>
            <w:r>
              <w:t xml:space="preserve"> </w:t>
            </w:r>
            <w:proofErr w:type="spellStart"/>
            <w:r>
              <w:t>Trinitarian</w:t>
            </w:r>
            <w:proofErr w:type="spellEnd"/>
            <w:r>
              <w:t xml:space="preserve"> </w:t>
            </w:r>
            <w:proofErr w:type="spellStart"/>
            <w:r>
              <w:t>Theology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2F79FD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STLIKSP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Středověké liturgické knihy a sakrální prostor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069F8">
            <w:pPr>
              <w:tabs>
                <w:tab w:val="center" w:pos="4536"/>
                <w:tab w:val="right" w:pos="9072"/>
              </w:tabs>
            </w:pPr>
            <w:r>
              <w:t xml:space="preserve">Medieval </w:t>
            </w:r>
            <w:proofErr w:type="spellStart"/>
            <w:r>
              <w:t>liturgical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sacral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2F79FD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Zp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EA2F14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393995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>
              <w:rPr>
                <w:bCs/>
              </w:rPr>
              <w:t>TEPRVE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Teologie a přírodní vědy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Theology</w:t>
            </w:r>
            <w:proofErr w:type="spellEnd"/>
            <w:r>
              <w:t xml:space="preserve"> and natural </w:t>
            </w:r>
            <w:proofErr w:type="spellStart"/>
            <w:r>
              <w:t>sciences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Default="00ED7C8F" w:rsidP="001C5234">
            <w:pPr>
              <w:jc w:val="center"/>
            </w:pPr>
            <w:r>
              <w:t>kol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  <w:jc w:val="center"/>
            </w:pPr>
            <w:r>
              <w:t>2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B1328C" w:rsidRDefault="001417A6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DSPC/TE20ST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Teologie dvacátého století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Theology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20th </w:t>
            </w:r>
            <w:proofErr w:type="spellStart"/>
            <w:r>
              <w:t>century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ED7C8F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8F" w:rsidRPr="001C1274" w:rsidRDefault="00ED7C8F" w:rsidP="00A87966">
            <w:pPr>
              <w:tabs>
                <w:tab w:val="center" w:pos="4536"/>
                <w:tab w:val="right" w:pos="9072"/>
              </w:tabs>
            </w:pPr>
            <w:r>
              <w:rPr>
                <w:bCs/>
              </w:rPr>
              <w:t>DSPC/</w:t>
            </w:r>
            <w:r w:rsidR="001417A6">
              <w:rPr>
                <w:bCs/>
              </w:rPr>
              <w:t>TETOAK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8F" w:rsidRDefault="00ED7C8F">
            <w:pPr>
              <w:rPr>
                <w:color w:val="000000"/>
              </w:rPr>
            </w:pPr>
            <w:r>
              <w:rPr>
                <w:color w:val="000000"/>
              </w:rPr>
              <w:t>Teologie sv. Tomáše Akvinského – vybrané otázky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069F8">
            <w:pPr>
              <w:tabs>
                <w:tab w:val="center" w:pos="4536"/>
                <w:tab w:val="right" w:pos="9072"/>
              </w:tabs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theology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St. Thomas </w:t>
            </w:r>
            <w:proofErr w:type="spellStart"/>
            <w:r>
              <w:t>Aquinas</w:t>
            </w:r>
            <w:proofErr w:type="spellEnd"/>
            <w:r>
              <w:t xml:space="preserve"> –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8F" w:rsidRPr="00E85010" w:rsidRDefault="00ED7C8F" w:rsidP="003B012D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</w:tr>
      <w:tr w:rsidR="001417A6" w:rsidRPr="00062E1F" w:rsidTr="00ED7C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A6" w:rsidRDefault="001417A6" w:rsidP="003069F8">
            <w:pPr>
              <w:tabs>
                <w:tab w:val="center" w:pos="4536"/>
                <w:tab w:val="right" w:pos="9072"/>
              </w:tabs>
            </w:pPr>
            <w:bookmarkStart w:id="0" w:name="_GoBack" w:colFirst="2" w:colLast="2"/>
            <w:r>
              <w:rPr>
                <w:bCs/>
              </w:rPr>
              <w:t>DSPC/TEVSBB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7A6" w:rsidRDefault="001417A6">
            <w:pPr>
              <w:rPr>
                <w:color w:val="000000"/>
              </w:rPr>
            </w:pPr>
            <w:r>
              <w:rPr>
                <w:color w:val="000000"/>
              </w:rPr>
              <w:t xml:space="preserve">Teologie vrcholného středověku – </w:t>
            </w:r>
            <w:proofErr w:type="spellStart"/>
            <w:r>
              <w:rPr>
                <w:color w:val="000000"/>
              </w:rPr>
              <w:t>Bonaventura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Bagnoregia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A6" w:rsidRPr="00D54E7C" w:rsidRDefault="001417A6" w:rsidP="00A87966">
            <w:pPr>
              <w:tabs>
                <w:tab w:val="center" w:pos="4536"/>
                <w:tab w:val="right" w:pos="9072"/>
              </w:tabs>
              <w:rPr>
                <w:lang w:val="en-GB"/>
              </w:rPr>
            </w:pPr>
            <w:r w:rsidRPr="00D54E7C">
              <w:rPr>
                <w:lang w:val="en-GB"/>
              </w:rPr>
              <w:t>The theology of the High Middle Ages – Bonaventur</w:t>
            </w:r>
            <w:r>
              <w:rPr>
                <w:lang w:val="en-GB"/>
              </w:rPr>
              <w:t>e</w:t>
            </w:r>
            <w:r w:rsidRPr="00D54E7C">
              <w:rPr>
                <w:lang w:val="en-GB"/>
              </w:rPr>
              <w:t xml:space="preserve"> of </w:t>
            </w:r>
            <w:proofErr w:type="spellStart"/>
            <w:r w:rsidRPr="00D54E7C">
              <w:rPr>
                <w:lang w:val="en-GB"/>
              </w:rPr>
              <w:t>Bagnoregio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A6" w:rsidRPr="00E85010" w:rsidRDefault="001417A6" w:rsidP="003B012D">
            <w:pPr>
              <w:tabs>
                <w:tab w:val="center" w:pos="4536"/>
                <w:tab w:val="right" w:pos="9072"/>
              </w:tabs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7A6" w:rsidRPr="00E85010" w:rsidRDefault="001417A6" w:rsidP="001A1594">
            <w:pPr>
              <w:tabs>
                <w:tab w:val="center" w:pos="4536"/>
                <w:tab w:val="right" w:pos="9072"/>
              </w:tabs>
              <w:jc w:val="center"/>
            </w:pPr>
            <w:r>
              <w:t>4</w:t>
            </w:r>
          </w:p>
        </w:tc>
      </w:tr>
      <w:bookmarkEnd w:id="0"/>
    </w:tbl>
    <w:p w:rsidR="001C39E1" w:rsidRDefault="001C39E1">
      <w:pPr>
        <w:jc w:val="center"/>
      </w:pPr>
    </w:p>
    <w:sectPr w:rsidR="001C39E1" w:rsidSect="00ED7C8F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A3" w:rsidRDefault="006E24A3">
      <w:r>
        <w:separator/>
      </w:r>
    </w:p>
  </w:endnote>
  <w:endnote w:type="continuationSeparator" w:id="0">
    <w:p w:rsidR="006E24A3" w:rsidRDefault="006E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46" w:rsidRDefault="009E7246" w:rsidP="00E014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7246" w:rsidRDefault="009E7246" w:rsidP="00E0145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246" w:rsidRDefault="009E7246" w:rsidP="00E0145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A3" w:rsidRDefault="006E24A3">
      <w:r>
        <w:separator/>
      </w:r>
    </w:p>
  </w:footnote>
  <w:footnote w:type="continuationSeparator" w:id="0">
    <w:p w:rsidR="006E24A3" w:rsidRDefault="006E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0E0"/>
    <w:multiLevelType w:val="hybridMultilevel"/>
    <w:tmpl w:val="FF9C9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F2D1C"/>
    <w:multiLevelType w:val="hybridMultilevel"/>
    <w:tmpl w:val="7334220C"/>
    <w:lvl w:ilvl="0" w:tplc="5A028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5E15CD"/>
    <w:multiLevelType w:val="hybridMultilevel"/>
    <w:tmpl w:val="6BB6AFCC"/>
    <w:lvl w:ilvl="0" w:tplc="B6EAE5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E3A31"/>
    <w:multiLevelType w:val="hybridMultilevel"/>
    <w:tmpl w:val="771A92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207208"/>
    <w:multiLevelType w:val="hybridMultilevel"/>
    <w:tmpl w:val="574C52DA"/>
    <w:lvl w:ilvl="0" w:tplc="5A028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7A1BCD"/>
    <w:multiLevelType w:val="hybridMultilevel"/>
    <w:tmpl w:val="827E80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C2E81"/>
    <w:multiLevelType w:val="singleLevel"/>
    <w:tmpl w:val="AB0C7B1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992C8C"/>
    <w:multiLevelType w:val="singleLevel"/>
    <w:tmpl w:val="AB0C7B1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623B2B"/>
    <w:multiLevelType w:val="singleLevel"/>
    <w:tmpl w:val="AB0C7B1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EC2E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7D6F09"/>
    <w:multiLevelType w:val="hybridMultilevel"/>
    <w:tmpl w:val="018A8C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22"/>
    <w:rsid w:val="000004BB"/>
    <w:rsid w:val="00011F88"/>
    <w:rsid w:val="000339CA"/>
    <w:rsid w:val="00050B5F"/>
    <w:rsid w:val="000A284C"/>
    <w:rsid w:val="000A29CA"/>
    <w:rsid w:val="000A665B"/>
    <w:rsid w:val="000A7B6C"/>
    <w:rsid w:val="000E1F51"/>
    <w:rsid w:val="000F3AD4"/>
    <w:rsid w:val="000F494A"/>
    <w:rsid w:val="00125D48"/>
    <w:rsid w:val="00127300"/>
    <w:rsid w:val="001417A6"/>
    <w:rsid w:val="00151E44"/>
    <w:rsid w:val="001A1594"/>
    <w:rsid w:val="001A6300"/>
    <w:rsid w:val="001C39E1"/>
    <w:rsid w:val="001C5234"/>
    <w:rsid w:val="001D0E1D"/>
    <w:rsid w:val="002253C2"/>
    <w:rsid w:val="0024172D"/>
    <w:rsid w:val="00274A98"/>
    <w:rsid w:val="00283A2E"/>
    <w:rsid w:val="00283ACC"/>
    <w:rsid w:val="002978F3"/>
    <w:rsid w:val="002F79FD"/>
    <w:rsid w:val="003053EA"/>
    <w:rsid w:val="003069F8"/>
    <w:rsid w:val="0032584D"/>
    <w:rsid w:val="00346767"/>
    <w:rsid w:val="00366AFF"/>
    <w:rsid w:val="0037025E"/>
    <w:rsid w:val="0037500B"/>
    <w:rsid w:val="00383444"/>
    <w:rsid w:val="00383BD9"/>
    <w:rsid w:val="00393995"/>
    <w:rsid w:val="003D6F7B"/>
    <w:rsid w:val="003D7FED"/>
    <w:rsid w:val="003F3DDC"/>
    <w:rsid w:val="003F6EE7"/>
    <w:rsid w:val="004079A8"/>
    <w:rsid w:val="00422EA7"/>
    <w:rsid w:val="0044579A"/>
    <w:rsid w:val="00445ABC"/>
    <w:rsid w:val="00446C4A"/>
    <w:rsid w:val="00482A3B"/>
    <w:rsid w:val="004C6449"/>
    <w:rsid w:val="004C6A2B"/>
    <w:rsid w:val="004E7315"/>
    <w:rsid w:val="004F3EC8"/>
    <w:rsid w:val="004F6C7C"/>
    <w:rsid w:val="005021A0"/>
    <w:rsid w:val="00551658"/>
    <w:rsid w:val="00567072"/>
    <w:rsid w:val="00570DB6"/>
    <w:rsid w:val="00576D60"/>
    <w:rsid w:val="00577F63"/>
    <w:rsid w:val="0058048A"/>
    <w:rsid w:val="00581709"/>
    <w:rsid w:val="006340D6"/>
    <w:rsid w:val="0068416B"/>
    <w:rsid w:val="0068445F"/>
    <w:rsid w:val="00685771"/>
    <w:rsid w:val="00696530"/>
    <w:rsid w:val="006A0B74"/>
    <w:rsid w:val="006C001C"/>
    <w:rsid w:val="006C13BB"/>
    <w:rsid w:val="006E24A3"/>
    <w:rsid w:val="006F25A4"/>
    <w:rsid w:val="006F4DF5"/>
    <w:rsid w:val="006F4E0F"/>
    <w:rsid w:val="007005F6"/>
    <w:rsid w:val="007063DD"/>
    <w:rsid w:val="00712E20"/>
    <w:rsid w:val="00763DC7"/>
    <w:rsid w:val="00770E5A"/>
    <w:rsid w:val="007772DE"/>
    <w:rsid w:val="007C6303"/>
    <w:rsid w:val="007C65A7"/>
    <w:rsid w:val="007F4FEA"/>
    <w:rsid w:val="00825299"/>
    <w:rsid w:val="0083116E"/>
    <w:rsid w:val="00847946"/>
    <w:rsid w:val="00847D01"/>
    <w:rsid w:val="008712FC"/>
    <w:rsid w:val="008A1D52"/>
    <w:rsid w:val="008C4E71"/>
    <w:rsid w:val="008F64D0"/>
    <w:rsid w:val="00933780"/>
    <w:rsid w:val="0093799F"/>
    <w:rsid w:val="0094497B"/>
    <w:rsid w:val="00962DDE"/>
    <w:rsid w:val="00980452"/>
    <w:rsid w:val="0098475A"/>
    <w:rsid w:val="009A39A4"/>
    <w:rsid w:val="009B2B37"/>
    <w:rsid w:val="009B641F"/>
    <w:rsid w:val="009E7246"/>
    <w:rsid w:val="009F45B5"/>
    <w:rsid w:val="009F7A14"/>
    <w:rsid w:val="00A138E6"/>
    <w:rsid w:val="00A223A8"/>
    <w:rsid w:val="00A419C1"/>
    <w:rsid w:val="00A60013"/>
    <w:rsid w:val="00A630E7"/>
    <w:rsid w:val="00AA1508"/>
    <w:rsid w:val="00AA4ABB"/>
    <w:rsid w:val="00AB45EE"/>
    <w:rsid w:val="00AD7185"/>
    <w:rsid w:val="00AF0129"/>
    <w:rsid w:val="00B04173"/>
    <w:rsid w:val="00B1236B"/>
    <w:rsid w:val="00B1328C"/>
    <w:rsid w:val="00B238ED"/>
    <w:rsid w:val="00B42D15"/>
    <w:rsid w:val="00B514E1"/>
    <w:rsid w:val="00B5160D"/>
    <w:rsid w:val="00B532A4"/>
    <w:rsid w:val="00B56C06"/>
    <w:rsid w:val="00B57EFD"/>
    <w:rsid w:val="00B72DE5"/>
    <w:rsid w:val="00B93263"/>
    <w:rsid w:val="00BC55BA"/>
    <w:rsid w:val="00BD1E22"/>
    <w:rsid w:val="00BD5A21"/>
    <w:rsid w:val="00BE3DAE"/>
    <w:rsid w:val="00C07F95"/>
    <w:rsid w:val="00C121BC"/>
    <w:rsid w:val="00C147D8"/>
    <w:rsid w:val="00C151F8"/>
    <w:rsid w:val="00C22138"/>
    <w:rsid w:val="00C23A60"/>
    <w:rsid w:val="00C57444"/>
    <w:rsid w:val="00C6446E"/>
    <w:rsid w:val="00C6545B"/>
    <w:rsid w:val="00C71823"/>
    <w:rsid w:val="00C71B95"/>
    <w:rsid w:val="00CB36C8"/>
    <w:rsid w:val="00CC29E2"/>
    <w:rsid w:val="00CD6665"/>
    <w:rsid w:val="00D16F50"/>
    <w:rsid w:val="00D63704"/>
    <w:rsid w:val="00DB3982"/>
    <w:rsid w:val="00DB755E"/>
    <w:rsid w:val="00DC7176"/>
    <w:rsid w:val="00DD1CA9"/>
    <w:rsid w:val="00E0145E"/>
    <w:rsid w:val="00E06C6F"/>
    <w:rsid w:val="00E07B3C"/>
    <w:rsid w:val="00E1362F"/>
    <w:rsid w:val="00E22A34"/>
    <w:rsid w:val="00E33406"/>
    <w:rsid w:val="00E375E2"/>
    <w:rsid w:val="00E42A7B"/>
    <w:rsid w:val="00E4389C"/>
    <w:rsid w:val="00E4404B"/>
    <w:rsid w:val="00E70205"/>
    <w:rsid w:val="00E71845"/>
    <w:rsid w:val="00E76E58"/>
    <w:rsid w:val="00E816A0"/>
    <w:rsid w:val="00E85010"/>
    <w:rsid w:val="00EA5D12"/>
    <w:rsid w:val="00EB53B6"/>
    <w:rsid w:val="00EC2498"/>
    <w:rsid w:val="00ED7C8F"/>
    <w:rsid w:val="00EF4DCC"/>
    <w:rsid w:val="00F33C90"/>
    <w:rsid w:val="00F3628E"/>
    <w:rsid w:val="00F55AFA"/>
    <w:rsid w:val="00F90C54"/>
    <w:rsid w:val="00F91054"/>
    <w:rsid w:val="00F94ACD"/>
    <w:rsid w:val="00F94E0E"/>
    <w:rsid w:val="00FB3CA2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0145E"/>
    <w:pPr>
      <w:keepNext/>
      <w:widowControl w:val="0"/>
      <w:jc w:val="both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E0145E"/>
    <w:pPr>
      <w:keepNext/>
      <w:widowControl w:val="0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E0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0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0145E"/>
    <w:pPr>
      <w:keepNext/>
      <w:jc w:val="both"/>
      <w:outlineLvl w:val="4"/>
    </w:pPr>
    <w:rPr>
      <w:b/>
      <w:szCs w:val="20"/>
    </w:rPr>
  </w:style>
  <w:style w:type="paragraph" w:styleId="Nadpis8">
    <w:name w:val="heading 8"/>
    <w:basedOn w:val="Normln"/>
    <w:next w:val="Normln"/>
    <w:qFormat/>
    <w:rsid w:val="00A138E6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B514E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B514E1"/>
    <w:rPr>
      <w:b/>
      <w:bCs/>
      <w:sz w:val="28"/>
      <w:szCs w:val="28"/>
      <w:lang w:val="cs-CZ" w:eastAsia="cs-CZ" w:bidi="ar-SA"/>
    </w:rPr>
  </w:style>
  <w:style w:type="character" w:customStyle="1" w:styleId="Nadpis5Char">
    <w:name w:val="Nadpis 5 Char"/>
    <w:link w:val="Nadpis5"/>
    <w:rsid w:val="00B514E1"/>
    <w:rPr>
      <w:b/>
      <w:sz w:val="24"/>
      <w:lang w:val="cs-CZ" w:eastAsia="cs-CZ" w:bidi="ar-SA"/>
    </w:rPr>
  </w:style>
  <w:style w:type="paragraph" w:styleId="Zpat">
    <w:name w:val="footer"/>
    <w:basedOn w:val="Normln"/>
    <w:rsid w:val="00E0145E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E0145E"/>
  </w:style>
  <w:style w:type="paragraph" w:styleId="FormtovanvHTML">
    <w:name w:val="HTML Preformatted"/>
    <w:basedOn w:val="Normln"/>
    <w:rsid w:val="00E01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rsid w:val="00E0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qFormat/>
    <w:rsid w:val="00E0145E"/>
    <w:rPr>
      <w:i/>
      <w:iCs/>
    </w:rPr>
  </w:style>
  <w:style w:type="character" w:styleId="Znakapoznpodarou">
    <w:name w:val="footnote reference"/>
    <w:semiHidden/>
    <w:rsid w:val="00E0145E"/>
    <w:rPr>
      <w:sz w:val="20"/>
      <w:vertAlign w:val="superscript"/>
    </w:rPr>
  </w:style>
  <w:style w:type="character" w:customStyle="1" w:styleId="book-details-italic">
    <w:name w:val="book-details-italic"/>
    <w:basedOn w:val="Standardnpsmoodstavce"/>
    <w:rsid w:val="00E0145E"/>
  </w:style>
  <w:style w:type="paragraph" w:styleId="Textpoznpodarou">
    <w:name w:val="footnote text"/>
    <w:basedOn w:val="Normln"/>
    <w:semiHidden/>
    <w:rsid w:val="00E0145E"/>
    <w:pPr>
      <w:widowControl w:val="0"/>
    </w:pPr>
    <w:rPr>
      <w:sz w:val="20"/>
      <w:szCs w:val="20"/>
    </w:rPr>
  </w:style>
  <w:style w:type="paragraph" w:customStyle="1" w:styleId="Normln0">
    <w:name w:val="Norm‡ln’"/>
    <w:rsid w:val="00E0145E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styleId="Hypertextovodkaz">
    <w:name w:val="Hyperlink"/>
    <w:rsid w:val="00E0145E"/>
    <w:rPr>
      <w:color w:val="0000FF"/>
      <w:u w:val="single"/>
    </w:rPr>
  </w:style>
  <w:style w:type="paragraph" w:styleId="Zkladntext">
    <w:name w:val="Body Text"/>
    <w:basedOn w:val="Normln"/>
    <w:rsid w:val="00E0145E"/>
    <w:pPr>
      <w:widowControl w:val="0"/>
    </w:pPr>
    <w:rPr>
      <w:b/>
      <w:szCs w:val="20"/>
    </w:rPr>
  </w:style>
  <w:style w:type="paragraph" w:customStyle="1" w:styleId="Poznmka">
    <w:name w:val="Poznámka"/>
    <w:rsid w:val="00E0145E"/>
    <w:pPr>
      <w:autoSpaceDE w:val="0"/>
      <w:autoSpaceDN w:val="0"/>
      <w:ind w:left="568" w:hanging="284"/>
      <w:jc w:val="both"/>
    </w:pPr>
    <w:rPr>
      <w:color w:val="000000"/>
    </w:rPr>
  </w:style>
  <w:style w:type="paragraph" w:customStyle="1" w:styleId="NormalText">
    <w:name w:val="Normal Text"/>
    <w:rsid w:val="00E0145E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paragraph" w:customStyle="1" w:styleId="NormlnsWWW">
    <w:name w:val="Normální (síť WWW)"/>
    <w:basedOn w:val="Normln"/>
    <w:rsid w:val="00E0145E"/>
    <w:pPr>
      <w:spacing w:before="100" w:after="100"/>
    </w:pPr>
    <w:rPr>
      <w:color w:val="000000"/>
      <w:szCs w:val="20"/>
    </w:rPr>
  </w:style>
  <w:style w:type="paragraph" w:styleId="Normlnweb">
    <w:name w:val="Normal (Web)"/>
    <w:basedOn w:val="Normln"/>
    <w:rsid w:val="00E0145E"/>
    <w:pPr>
      <w:spacing w:before="100" w:beforeAutospacing="1" w:after="100" w:afterAutospacing="1"/>
    </w:pPr>
    <w:rPr>
      <w:color w:val="000000"/>
    </w:rPr>
  </w:style>
  <w:style w:type="paragraph" w:styleId="Zkladntextodsazen">
    <w:name w:val="Body Text Indent"/>
    <w:basedOn w:val="Normln"/>
    <w:rsid w:val="00A138E6"/>
    <w:pPr>
      <w:spacing w:after="120"/>
      <w:ind w:left="283"/>
    </w:pPr>
    <w:rPr>
      <w:sz w:val="20"/>
      <w:szCs w:val="20"/>
    </w:rPr>
  </w:style>
  <w:style w:type="character" w:styleId="Siln">
    <w:name w:val="Strong"/>
    <w:qFormat/>
    <w:rsid w:val="00A138E6"/>
    <w:rPr>
      <w:b/>
      <w:bCs/>
    </w:rPr>
  </w:style>
  <w:style w:type="paragraph" w:customStyle="1" w:styleId="Vsledky">
    <w:name w:val="Výsledky"/>
    <w:basedOn w:val="Normln"/>
    <w:rsid w:val="00A138E6"/>
    <w:pPr>
      <w:pBdr>
        <w:left w:val="single" w:sz="1" w:space="5" w:color="000000"/>
      </w:pBdr>
      <w:suppressAutoHyphens/>
      <w:spacing w:after="80"/>
    </w:pPr>
    <w:rPr>
      <w:szCs w:val="20"/>
    </w:rPr>
  </w:style>
  <w:style w:type="paragraph" w:styleId="Zhlav">
    <w:name w:val="header"/>
    <w:basedOn w:val="Normln"/>
    <w:rsid w:val="003D7FED"/>
    <w:pPr>
      <w:tabs>
        <w:tab w:val="center" w:pos="4536"/>
        <w:tab w:val="right" w:pos="9072"/>
      </w:tabs>
    </w:pPr>
  </w:style>
  <w:style w:type="character" w:customStyle="1" w:styleId="Franc">
    <w:name w:val="Franc"/>
    <w:rsid w:val="00B514E1"/>
    <w:rPr>
      <w:rFonts w:ascii="Times New Roman" w:hAnsi="Times New Roman"/>
      <w:noProof w:val="0"/>
      <w:lang w:val="fr-FR"/>
    </w:rPr>
  </w:style>
  <w:style w:type="paragraph" w:customStyle="1" w:styleId="Normal15">
    <w:name w:val="Normal_1.5"/>
    <w:basedOn w:val="Normln"/>
    <w:rsid w:val="00B514E1"/>
    <w:pPr>
      <w:spacing w:line="360" w:lineRule="auto"/>
      <w:jc w:val="both"/>
    </w:pPr>
    <w:rPr>
      <w:szCs w:val="20"/>
    </w:rPr>
  </w:style>
  <w:style w:type="paragraph" w:customStyle="1" w:styleId="BlockQuotation">
    <w:name w:val="Block Quotation"/>
    <w:basedOn w:val="Zkladntext"/>
    <w:rsid w:val="00B514E1"/>
    <w:pPr>
      <w:widowControl/>
      <w:jc w:val="both"/>
    </w:pPr>
    <w:rPr>
      <w:b w:val="0"/>
      <w:sz w:val="20"/>
      <w:lang w:val="it-IT"/>
    </w:rPr>
  </w:style>
  <w:style w:type="paragraph" w:customStyle="1" w:styleId="bodytext">
    <w:name w:val="bodytext"/>
    <w:basedOn w:val="Normln"/>
    <w:rsid w:val="008A1D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0145E"/>
    <w:pPr>
      <w:keepNext/>
      <w:widowControl w:val="0"/>
      <w:jc w:val="both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qFormat/>
    <w:rsid w:val="00E0145E"/>
    <w:pPr>
      <w:keepNext/>
      <w:widowControl w:val="0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E0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0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0145E"/>
    <w:pPr>
      <w:keepNext/>
      <w:jc w:val="both"/>
      <w:outlineLvl w:val="4"/>
    </w:pPr>
    <w:rPr>
      <w:b/>
      <w:szCs w:val="20"/>
    </w:rPr>
  </w:style>
  <w:style w:type="paragraph" w:styleId="Nadpis8">
    <w:name w:val="heading 8"/>
    <w:basedOn w:val="Normln"/>
    <w:next w:val="Normln"/>
    <w:qFormat/>
    <w:rsid w:val="00A138E6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B514E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B514E1"/>
    <w:rPr>
      <w:b/>
      <w:bCs/>
      <w:sz w:val="28"/>
      <w:szCs w:val="28"/>
      <w:lang w:val="cs-CZ" w:eastAsia="cs-CZ" w:bidi="ar-SA"/>
    </w:rPr>
  </w:style>
  <w:style w:type="character" w:customStyle="1" w:styleId="Nadpis5Char">
    <w:name w:val="Nadpis 5 Char"/>
    <w:link w:val="Nadpis5"/>
    <w:rsid w:val="00B514E1"/>
    <w:rPr>
      <w:b/>
      <w:sz w:val="24"/>
      <w:lang w:val="cs-CZ" w:eastAsia="cs-CZ" w:bidi="ar-SA"/>
    </w:rPr>
  </w:style>
  <w:style w:type="paragraph" w:styleId="Zpat">
    <w:name w:val="footer"/>
    <w:basedOn w:val="Normln"/>
    <w:rsid w:val="00E0145E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E0145E"/>
  </w:style>
  <w:style w:type="paragraph" w:styleId="FormtovanvHTML">
    <w:name w:val="HTML Preformatted"/>
    <w:basedOn w:val="Normln"/>
    <w:rsid w:val="00E01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rsid w:val="00E0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qFormat/>
    <w:rsid w:val="00E0145E"/>
    <w:rPr>
      <w:i/>
      <w:iCs/>
    </w:rPr>
  </w:style>
  <w:style w:type="character" w:styleId="Znakapoznpodarou">
    <w:name w:val="footnote reference"/>
    <w:semiHidden/>
    <w:rsid w:val="00E0145E"/>
    <w:rPr>
      <w:sz w:val="20"/>
      <w:vertAlign w:val="superscript"/>
    </w:rPr>
  </w:style>
  <w:style w:type="character" w:customStyle="1" w:styleId="book-details-italic">
    <w:name w:val="book-details-italic"/>
    <w:basedOn w:val="Standardnpsmoodstavce"/>
    <w:rsid w:val="00E0145E"/>
  </w:style>
  <w:style w:type="paragraph" w:styleId="Textpoznpodarou">
    <w:name w:val="footnote text"/>
    <w:basedOn w:val="Normln"/>
    <w:semiHidden/>
    <w:rsid w:val="00E0145E"/>
    <w:pPr>
      <w:widowControl w:val="0"/>
    </w:pPr>
    <w:rPr>
      <w:sz w:val="20"/>
      <w:szCs w:val="20"/>
    </w:rPr>
  </w:style>
  <w:style w:type="paragraph" w:customStyle="1" w:styleId="Normln0">
    <w:name w:val="Norm‡ln’"/>
    <w:rsid w:val="00E0145E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styleId="Hypertextovodkaz">
    <w:name w:val="Hyperlink"/>
    <w:rsid w:val="00E0145E"/>
    <w:rPr>
      <w:color w:val="0000FF"/>
      <w:u w:val="single"/>
    </w:rPr>
  </w:style>
  <w:style w:type="paragraph" w:styleId="Zkladntext">
    <w:name w:val="Body Text"/>
    <w:basedOn w:val="Normln"/>
    <w:rsid w:val="00E0145E"/>
    <w:pPr>
      <w:widowControl w:val="0"/>
    </w:pPr>
    <w:rPr>
      <w:b/>
      <w:szCs w:val="20"/>
    </w:rPr>
  </w:style>
  <w:style w:type="paragraph" w:customStyle="1" w:styleId="Poznmka">
    <w:name w:val="Poznámka"/>
    <w:rsid w:val="00E0145E"/>
    <w:pPr>
      <w:autoSpaceDE w:val="0"/>
      <w:autoSpaceDN w:val="0"/>
      <w:ind w:left="568" w:hanging="284"/>
      <w:jc w:val="both"/>
    </w:pPr>
    <w:rPr>
      <w:color w:val="000000"/>
    </w:rPr>
  </w:style>
  <w:style w:type="paragraph" w:customStyle="1" w:styleId="NormalText">
    <w:name w:val="Normal Text"/>
    <w:rsid w:val="00E0145E"/>
    <w:pPr>
      <w:autoSpaceDE w:val="0"/>
      <w:autoSpaceDN w:val="0"/>
      <w:adjustRightInd w:val="0"/>
    </w:pPr>
    <w:rPr>
      <w:rFonts w:ascii="MS Sans Serif" w:hAnsi="MS Sans Serif"/>
      <w:sz w:val="16"/>
      <w:szCs w:val="16"/>
    </w:rPr>
  </w:style>
  <w:style w:type="paragraph" w:customStyle="1" w:styleId="NormlnsWWW">
    <w:name w:val="Normální (síť WWW)"/>
    <w:basedOn w:val="Normln"/>
    <w:rsid w:val="00E0145E"/>
    <w:pPr>
      <w:spacing w:before="100" w:after="100"/>
    </w:pPr>
    <w:rPr>
      <w:color w:val="000000"/>
      <w:szCs w:val="20"/>
    </w:rPr>
  </w:style>
  <w:style w:type="paragraph" w:styleId="Normlnweb">
    <w:name w:val="Normal (Web)"/>
    <w:basedOn w:val="Normln"/>
    <w:rsid w:val="00E0145E"/>
    <w:pPr>
      <w:spacing w:before="100" w:beforeAutospacing="1" w:after="100" w:afterAutospacing="1"/>
    </w:pPr>
    <w:rPr>
      <w:color w:val="000000"/>
    </w:rPr>
  </w:style>
  <w:style w:type="paragraph" w:styleId="Zkladntextodsazen">
    <w:name w:val="Body Text Indent"/>
    <w:basedOn w:val="Normln"/>
    <w:rsid w:val="00A138E6"/>
    <w:pPr>
      <w:spacing w:after="120"/>
      <w:ind w:left="283"/>
    </w:pPr>
    <w:rPr>
      <w:sz w:val="20"/>
      <w:szCs w:val="20"/>
    </w:rPr>
  </w:style>
  <w:style w:type="character" w:styleId="Siln">
    <w:name w:val="Strong"/>
    <w:qFormat/>
    <w:rsid w:val="00A138E6"/>
    <w:rPr>
      <w:b/>
      <w:bCs/>
    </w:rPr>
  </w:style>
  <w:style w:type="paragraph" w:customStyle="1" w:styleId="Vsledky">
    <w:name w:val="Výsledky"/>
    <w:basedOn w:val="Normln"/>
    <w:rsid w:val="00A138E6"/>
    <w:pPr>
      <w:pBdr>
        <w:left w:val="single" w:sz="1" w:space="5" w:color="000000"/>
      </w:pBdr>
      <w:suppressAutoHyphens/>
      <w:spacing w:after="80"/>
    </w:pPr>
    <w:rPr>
      <w:szCs w:val="20"/>
    </w:rPr>
  </w:style>
  <w:style w:type="paragraph" w:styleId="Zhlav">
    <w:name w:val="header"/>
    <w:basedOn w:val="Normln"/>
    <w:rsid w:val="003D7FED"/>
    <w:pPr>
      <w:tabs>
        <w:tab w:val="center" w:pos="4536"/>
        <w:tab w:val="right" w:pos="9072"/>
      </w:tabs>
    </w:pPr>
  </w:style>
  <w:style w:type="character" w:customStyle="1" w:styleId="Franc">
    <w:name w:val="Franc"/>
    <w:rsid w:val="00B514E1"/>
    <w:rPr>
      <w:rFonts w:ascii="Times New Roman" w:hAnsi="Times New Roman"/>
      <w:noProof w:val="0"/>
      <w:lang w:val="fr-FR"/>
    </w:rPr>
  </w:style>
  <w:style w:type="paragraph" w:customStyle="1" w:styleId="Normal15">
    <w:name w:val="Normal_1.5"/>
    <w:basedOn w:val="Normln"/>
    <w:rsid w:val="00B514E1"/>
    <w:pPr>
      <w:spacing w:line="360" w:lineRule="auto"/>
      <w:jc w:val="both"/>
    </w:pPr>
    <w:rPr>
      <w:szCs w:val="20"/>
    </w:rPr>
  </w:style>
  <w:style w:type="paragraph" w:customStyle="1" w:styleId="BlockQuotation">
    <w:name w:val="Block Quotation"/>
    <w:basedOn w:val="Zkladntext"/>
    <w:rsid w:val="00B514E1"/>
    <w:pPr>
      <w:widowControl/>
      <w:jc w:val="both"/>
    </w:pPr>
    <w:rPr>
      <w:b w:val="0"/>
      <w:sz w:val="20"/>
      <w:lang w:val="it-IT"/>
    </w:rPr>
  </w:style>
  <w:style w:type="paragraph" w:customStyle="1" w:styleId="bodytext">
    <w:name w:val="bodytext"/>
    <w:basedOn w:val="Normln"/>
    <w:rsid w:val="008A1D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 – Žádost o akreditaci/rozšíření/prodl</vt:lpstr>
    </vt:vector>
  </TitlesOfParts>
  <Company>CMTF UP Olomouc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– Žádost o akreditaci/rozšíření/prodl</dc:title>
  <dc:creator>Jitka Ambrozová</dc:creator>
  <cp:lastModifiedBy>Ambrozova Jitka</cp:lastModifiedBy>
  <cp:revision>3</cp:revision>
  <cp:lastPrinted>2012-03-01T08:33:00Z</cp:lastPrinted>
  <dcterms:created xsi:type="dcterms:W3CDTF">2016-02-09T15:49:00Z</dcterms:created>
  <dcterms:modified xsi:type="dcterms:W3CDTF">2016-04-27T09:41:00Z</dcterms:modified>
</cp:coreProperties>
</file>